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458C3" w14:textId="77777777" w:rsidR="005529AD" w:rsidRPr="002D5B18" w:rsidRDefault="005529AD" w:rsidP="005529AD">
      <w:pPr>
        <w:pStyle w:val="Heading1"/>
        <w:spacing w:before="0" w:line="240" w:lineRule="auto"/>
        <w:jc w:val="center"/>
        <w:rPr>
          <w:b/>
          <w:color w:val="0C2344"/>
          <w:sz w:val="36"/>
        </w:rPr>
      </w:pPr>
      <w:r w:rsidRPr="002D5B18">
        <w:rPr>
          <w:b/>
          <w:color w:val="0C2344"/>
          <w:sz w:val="36"/>
        </w:rPr>
        <w:t>General Inspec</w:t>
      </w:r>
      <w:bookmarkStart w:id="0" w:name="_GoBack"/>
      <w:bookmarkEnd w:id="0"/>
      <w:r w:rsidRPr="002D5B18">
        <w:rPr>
          <w:b/>
          <w:color w:val="0C2344"/>
          <w:sz w:val="36"/>
        </w:rPr>
        <w:t xml:space="preserve">tion </w:t>
      </w:r>
      <w:r>
        <w:rPr>
          <w:b/>
          <w:color w:val="0C2344"/>
          <w:sz w:val="36"/>
        </w:rPr>
        <w:t xml:space="preserve">Summary </w:t>
      </w:r>
      <w:r w:rsidRPr="002D5B18">
        <w:rPr>
          <w:b/>
          <w:color w:val="0C2344"/>
          <w:sz w:val="36"/>
        </w:rPr>
        <w:t>Report</w:t>
      </w:r>
    </w:p>
    <w:p w14:paraId="408DFA58" w14:textId="77777777" w:rsidR="005529AD" w:rsidRDefault="005529AD" w:rsidP="005529AD">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5529AD" w:rsidRPr="00585475" w14:paraId="37B914CC" w14:textId="77777777" w:rsidTr="000E7A95">
        <w:tc>
          <w:tcPr>
            <w:tcW w:w="4068" w:type="dxa"/>
            <w:tcBorders>
              <w:top w:val="nil"/>
              <w:left w:val="nil"/>
              <w:bottom w:val="nil"/>
              <w:right w:val="nil"/>
            </w:tcBorders>
            <w:vAlign w:val="bottom"/>
          </w:tcPr>
          <w:p w14:paraId="21C9E314" w14:textId="77777777" w:rsidR="005529AD" w:rsidRPr="000C711C" w:rsidRDefault="005529AD" w:rsidP="000E7A95">
            <w:pPr>
              <w:rPr>
                <w:rFonts w:ascii="Calibri Light" w:eastAsia="Calibri" w:hAnsi="Calibri Light" w:cs="Times New Roman"/>
                <w:b/>
              </w:rPr>
            </w:pPr>
            <w:r w:rsidRPr="000C711C">
              <w:rPr>
                <w:rFonts w:ascii="Calibri Light" w:eastAsia="Calibri" w:hAnsi="Calibri Light" w:cs="Times New Roman"/>
                <w:b/>
              </w:rPr>
              <w:t>Building name and area</w:t>
            </w:r>
            <w:r>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59193953" w14:textId="77777777" w:rsidR="005529AD" w:rsidRPr="00585475" w:rsidRDefault="005529AD" w:rsidP="000E7A95">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5529AD" w:rsidRPr="00C43217" w14:paraId="44897E71" w14:textId="77777777" w:rsidTr="000E7A95">
        <w:trPr>
          <w:trHeight w:val="467"/>
        </w:trPr>
        <w:tc>
          <w:tcPr>
            <w:tcW w:w="4068" w:type="dxa"/>
            <w:tcBorders>
              <w:top w:val="nil"/>
              <w:left w:val="nil"/>
              <w:bottom w:val="nil"/>
              <w:right w:val="nil"/>
            </w:tcBorders>
            <w:vAlign w:val="bottom"/>
          </w:tcPr>
          <w:p w14:paraId="525FA250" w14:textId="77777777" w:rsidR="005529AD" w:rsidRPr="000C711C" w:rsidRDefault="005529AD" w:rsidP="000E7A95">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39E2A67D" w14:textId="77777777" w:rsidR="005529AD" w:rsidRDefault="005529AD" w:rsidP="000E7A95">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4719D191" w14:textId="77777777" w:rsidR="005529AD" w:rsidRPr="004F294F" w:rsidRDefault="005529AD" w:rsidP="000E7A95">
            <w:pPr>
              <w:pStyle w:val="body"/>
              <w:rPr>
                <w:rFonts w:asciiTheme="majorHAnsi" w:hAnsiTheme="majorHAnsi"/>
                <w:sz w:val="22"/>
              </w:rPr>
            </w:pPr>
          </w:p>
        </w:tc>
      </w:tr>
      <w:tr w:rsidR="005529AD" w:rsidRPr="00C43217" w14:paraId="2A70A956" w14:textId="77777777" w:rsidTr="000E7A95">
        <w:tc>
          <w:tcPr>
            <w:tcW w:w="4068" w:type="dxa"/>
            <w:tcBorders>
              <w:top w:val="nil"/>
              <w:left w:val="nil"/>
              <w:bottom w:val="nil"/>
              <w:right w:val="nil"/>
            </w:tcBorders>
            <w:vAlign w:val="bottom"/>
          </w:tcPr>
          <w:p w14:paraId="69C49BED" w14:textId="77777777" w:rsidR="005529AD" w:rsidRPr="000C711C" w:rsidRDefault="005529AD" w:rsidP="000E7A95">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369EBC00" w14:textId="77777777" w:rsidR="005529AD" w:rsidRDefault="005529AD" w:rsidP="000E7A95">
            <w:pPr>
              <w:pStyle w:val="body"/>
              <w:rPr>
                <w:rFonts w:asciiTheme="majorHAnsi" w:hAnsiTheme="majorHAnsi"/>
                <w:sz w:val="22"/>
              </w:rPr>
            </w:pPr>
            <w:r w:rsidRPr="004F294F">
              <w:rPr>
                <w:rFonts w:asciiTheme="majorHAnsi" w:hAnsiTheme="majorHAnsi"/>
                <w:sz w:val="22"/>
              </w:rPr>
              <w:tab/>
            </w:r>
          </w:p>
          <w:p w14:paraId="029F0ADE" w14:textId="77777777" w:rsidR="005529AD" w:rsidRPr="004F294F" w:rsidRDefault="005529AD" w:rsidP="000E7A95">
            <w:pPr>
              <w:pStyle w:val="body"/>
              <w:rPr>
                <w:rFonts w:asciiTheme="majorHAnsi" w:hAnsiTheme="majorHAnsi"/>
                <w:sz w:val="22"/>
              </w:rPr>
            </w:pPr>
            <w:r w:rsidRPr="004F294F">
              <w:rPr>
                <w:rFonts w:asciiTheme="majorHAnsi" w:hAnsiTheme="majorHAnsi"/>
                <w:sz w:val="22"/>
              </w:rPr>
              <w:tab/>
            </w:r>
          </w:p>
        </w:tc>
      </w:tr>
      <w:tr w:rsidR="005529AD" w:rsidRPr="00C43217" w14:paraId="4C1F4FAF" w14:textId="77777777" w:rsidTr="000E7A95">
        <w:trPr>
          <w:trHeight w:val="461"/>
        </w:trPr>
        <w:tc>
          <w:tcPr>
            <w:tcW w:w="4068" w:type="dxa"/>
            <w:tcBorders>
              <w:top w:val="nil"/>
              <w:left w:val="nil"/>
              <w:bottom w:val="nil"/>
              <w:right w:val="nil"/>
            </w:tcBorders>
            <w:vAlign w:val="bottom"/>
          </w:tcPr>
          <w:p w14:paraId="3F1D150C" w14:textId="77777777" w:rsidR="005529AD" w:rsidRPr="004F294F" w:rsidRDefault="005529AD" w:rsidP="000E7A95">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GI- building name- yy/mm/dd)</w:t>
            </w:r>
          </w:p>
        </w:tc>
        <w:tc>
          <w:tcPr>
            <w:tcW w:w="5562" w:type="dxa"/>
            <w:tcBorders>
              <w:top w:val="single" w:sz="4" w:space="0" w:color="auto"/>
              <w:left w:val="nil"/>
              <w:right w:val="nil"/>
            </w:tcBorders>
          </w:tcPr>
          <w:p w14:paraId="59BD3ECE" w14:textId="77777777" w:rsidR="005529AD" w:rsidRPr="004F294F" w:rsidRDefault="005529AD" w:rsidP="000E7A95">
            <w:pPr>
              <w:pStyle w:val="body"/>
              <w:rPr>
                <w:rFonts w:asciiTheme="majorHAnsi" w:hAnsiTheme="majorHAnsi"/>
                <w:sz w:val="22"/>
              </w:rPr>
            </w:pPr>
          </w:p>
        </w:tc>
      </w:tr>
    </w:tbl>
    <w:p w14:paraId="6840C729" w14:textId="77777777" w:rsidR="005529AD" w:rsidRPr="009B3F92" w:rsidRDefault="005529AD" w:rsidP="005529AD">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182560E4" w14:textId="77777777" w:rsidR="005529AD" w:rsidRDefault="005529AD" w:rsidP="005529AD">
      <w:pPr>
        <w:pStyle w:val="Heading2"/>
        <w:spacing w:line="240" w:lineRule="auto"/>
        <w:ind w:left="-450" w:right="-540"/>
        <w:rPr>
          <w:color w:val="0C2344"/>
          <w:sz w:val="22"/>
          <w:szCs w:val="28"/>
        </w:rPr>
      </w:pPr>
    </w:p>
    <w:p w14:paraId="6D02BB01" w14:textId="77777777" w:rsidR="005529AD" w:rsidRDefault="005529AD" w:rsidP="005529AD">
      <w:pPr>
        <w:pStyle w:val="Heading2"/>
        <w:spacing w:line="240" w:lineRule="auto"/>
        <w:ind w:left="-450" w:right="-540"/>
        <w:rPr>
          <w:color w:val="0C2344"/>
          <w:sz w:val="22"/>
          <w:szCs w:val="28"/>
        </w:rPr>
      </w:pPr>
      <w:r>
        <w:rPr>
          <w:color w:val="0C2344"/>
          <w:sz w:val="22"/>
          <w:szCs w:val="28"/>
        </w:rPr>
        <w:t xml:space="preserve">The below General Inspection Report summarizes deficient items found during the General Inspection. This Inspection Report is to be completed during </w:t>
      </w:r>
      <w:r w:rsidRPr="00176A68">
        <w:rPr>
          <w:color w:val="0C2344"/>
          <w:sz w:val="22"/>
          <w:szCs w:val="28"/>
        </w:rPr>
        <w:t>or following</w:t>
      </w:r>
      <w:r>
        <w:rPr>
          <w:color w:val="0C2344"/>
          <w:sz w:val="22"/>
          <w:szCs w:val="28"/>
        </w:rPr>
        <w:t xml:space="preserve"> the General Inspection (based on individual Section Notes).</w:t>
      </w:r>
    </w:p>
    <w:p w14:paraId="1CCD0DB3" w14:textId="77777777" w:rsidR="005529AD" w:rsidRPr="00E72473" w:rsidRDefault="005529AD" w:rsidP="005529AD"/>
    <w:p w14:paraId="01935B15" w14:textId="77777777" w:rsidR="005529AD" w:rsidRPr="00E72473" w:rsidRDefault="005529AD" w:rsidP="005529AD">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Proceed to General Inspection Checklist for 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5529AD" w:rsidRPr="007624FC" w14:paraId="486B5AA4" w14:textId="77777777" w:rsidTr="000E7A95">
        <w:trPr>
          <w:trHeight w:val="1665"/>
        </w:trPr>
        <w:tc>
          <w:tcPr>
            <w:tcW w:w="1550" w:type="dxa"/>
            <w:tcBorders>
              <w:top w:val="single" w:sz="18" w:space="0" w:color="776E64"/>
              <w:left w:val="single" w:sz="18" w:space="0" w:color="776E64"/>
              <w:right w:val="single" w:sz="4" w:space="0" w:color="auto"/>
            </w:tcBorders>
            <w:shd w:val="clear" w:color="auto" w:fill="97D4E9"/>
          </w:tcPr>
          <w:p w14:paraId="0D19D9F2" w14:textId="77777777" w:rsidR="005529AD" w:rsidRDefault="005529AD" w:rsidP="000E7A95">
            <w:pPr>
              <w:pStyle w:val="body"/>
              <w:rPr>
                <w:rFonts w:asciiTheme="majorHAnsi" w:hAnsiTheme="majorHAnsi"/>
                <w:szCs w:val="20"/>
              </w:rPr>
            </w:pPr>
            <w:r w:rsidRPr="002D5B18">
              <w:rPr>
                <w:rFonts w:asciiTheme="majorHAnsi" w:hAnsiTheme="majorHAnsi"/>
                <w:szCs w:val="20"/>
              </w:rPr>
              <w:t>Item #</w:t>
            </w:r>
          </w:p>
          <w:p w14:paraId="33CADDED" w14:textId="77777777" w:rsidR="005529AD" w:rsidRDefault="005529AD" w:rsidP="000E7A95">
            <w:pPr>
              <w:pStyle w:val="body"/>
              <w:rPr>
                <w:rFonts w:asciiTheme="majorHAnsi" w:hAnsiTheme="majorHAnsi"/>
                <w:szCs w:val="20"/>
              </w:rPr>
            </w:pPr>
          </w:p>
          <w:p w14:paraId="08B0973E" w14:textId="77777777" w:rsidR="005529AD" w:rsidRDefault="005529AD" w:rsidP="000E7A95">
            <w:pPr>
              <w:pStyle w:val="body"/>
              <w:rPr>
                <w:rFonts w:asciiTheme="majorHAnsi" w:hAnsiTheme="majorHAnsi"/>
                <w:szCs w:val="20"/>
              </w:rPr>
            </w:pPr>
          </w:p>
          <w:p w14:paraId="79A6E1F3" w14:textId="77777777" w:rsidR="005529AD" w:rsidRPr="002D5B18" w:rsidRDefault="005529AD" w:rsidP="000E7A95">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12372738" w14:textId="77777777" w:rsidR="005529AD" w:rsidRPr="00735008" w:rsidRDefault="005529AD"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68E85BD8" w14:textId="77777777" w:rsidR="005529AD" w:rsidRPr="009971AB" w:rsidRDefault="005529AD" w:rsidP="000E7A95">
            <w:pPr>
              <w:pStyle w:val="body"/>
              <w:rPr>
                <w:rFonts w:asciiTheme="majorHAnsi" w:hAnsiTheme="majorHAnsi"/>
                <w:szCs w:val="20"/>
              </w:rPr>
            </w:pPr>
          </w:p>
          <w:p w14:paraId="351858C4" w14:textId="77777777" w:rsidR="005529AD" w:rsidRPr="009971AB" w:rsidRDefault="005529AD" w:rsidP="000E7A95">
            <w:pPr>
              <w:pStyle w:val="body"/>
              <w:rPr>
                <w:rFonts w:asciiTheme="majorHAnsi" w:hAnsiTheme="majorHAnsi"/>
                <w:color w:val="808080" w:themeColor="background1" w:themeShade="80"/>
                <w:szCs w:val="20"/>
              </w:rPr>
            </w:pPr>
          </w:p>
          <w:p w14:paraId="0212353E" w14:textId="77777777" w:rsidR="005529AD" w:rsidRPr="009971AB" w:rsidRDefault="005529AD" w:rsidP="000E7A95">
            <w:pPr>
              <w:pStyle w:val="body"/>
              <w:rPr>
                <w:rFonts w:asciiTheme="majorHAnsi" w:hAnsiTheme="majorHAnsi"/>
                <w:color w:val="808080" w:themeColor="background1" w:themeShade="80"/>
                <w:szCs w:val="20"/>
              </w:rPr>
            </w:pPr>
          </w:p>
          <w:p w14:paraId="0F913D6E" w14:textId="77777777" w:rsidR="005529AD" w:rsidRPr="009971AB" w:rsidRDefault="005529AD" w:rsidP="000E7A95">
            <w:pPr>
              <w:pStyle w:val="body"/>
              <w:rPr>
                <w:rFonts w:asciiTheme="majorHAnsi" w:hAnsiTheme="majorHAnsi"/>
                <w:color w:val="808080" w:themeColor="background1" w:themeShade="80"/>
                <w:szCs w:val="20"/>
              </w:rPr>
            </w:pPr>
          </w:p>
          <w:p w14:paraId="51EE5764" w14:textId="77777777" w:rsidR="005529AD" w:rsidRPr="009971AB" w:rsidRDefault="005529AD" w:rsidP="000E7A95">
            <w:pPr>
              <w:pStyle w:val="body"/>
              <w:rPr>
                <w:rFonts w:asciiTheme="majorHAnsi" w:hAnsiTheme="majorHAnsi"/>
                <w:color w:val="808080" w:themeColor="background1" w:themeShade="80"/>
                <w:szCs w:val="20"/>
              </w:rPr>
            </w:pPr>
          </w:p>
          <w:p w14:paraId="3F9B6B2C" w14:textId="77777777" w:rsidR="005529AD" w:rsidRPr="005541B8" w:rsidRDefault="005529AD" w:rsidP="000E7A95">
            <w:pPr>
              <w:pStyle w:val="body"/>
              <w:rPr>
                <w:rFonts w:asciiTheme="majorHAnsi" w:hAnsiTheme="majorHAnsi"/>
                <w:sz w:val="18"/>
                <w:szCs w:val="20"/>
              </w:rPr>
            </w:pPr>
          </w:p>
        </w:tc>
      </w:tr>
      <w:tr w:rsidR="005529AD" w:rsidRPr="007624FC" w14:paraId="239F38A4"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59810F62" w14:textId="77777777" w:rsidR="005529AD" w:rsidRDefault="005529AD"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4737F938" w14:textId="77777777" w:rsidR="005529AD" w:rsidRPr="00EB4689" w:rsidRDefault="005529AD" w:rsidP="000E7A95">
            <w:pPr>
              <w:pStyle w:val="body"/>
              <w:rPr>
                <w:rFonts w:asciiTheme="majorHAnsi" w:hAnsiTheme="majorHAnsi"/>
                <w:szCs w:val="20"/>
              </w:rPr>
            </w:pPr>
          </w:p>
          <w:p w14:paraId="4960B249" w14:textId="77777777" w:rsidR="005529AD" w:rsidRPr="00EA74E9" w:rsidRDefault="005529AD" w:rsidP="000E7A95">
            <w:pPr>
              <w:pStyle w:val="body"/>
              <w:rPr>
                <w:rFonts w:asciiTheme="majorHAnsi" w:hAnsiTheme="majorHAnsi"/>
                <w:szCs w:val="20"/>
              </w:rPr>
            </w:pPr>
          </w:p>
          <w:p w14:paraId="1DA4654D" w14:textId="77777777" w:rsidR="005529AD" w:rsidRPr="00EA74E9" w:rsidRDefault="005529AD" w:rsidP="000E7A95">
            <w:pPr>
              <w:pStyle w:val="body"/>
              <w:rPr>
                <w:rFonts w:asciiTheme="majorHAnsi" w:hAnsiTheme="majorHAnsi"/>
                <w:szCs w:val="20"/>
              </w:rPr>
            </w:pPr>
          </w:p>
          <w:p w14:paraId="46CEF917" w14:textId="77777777" w:rsidR="005529AD" w:rsidRPr="00EA74E9" w:rsidRDefault="005529AD" w:rsidP="000E7A95">
            <w:pPr>
              <w:pStyle w:val="body"/>
              <w:rPr>
                <w:rFonts w:asciiTheme="majorHAnsi" w:hAnsiTheme="majorHAnsi"/>
                <w:szCs w:val="20"/>
              </w:rPr>
            </w:pPr>
          </w:p>
          <w:p w14:paraId="0D36B117" w14:textId="77777777" w:rsidR="005529AD" w:rsidRPr="00EA74E9" w:rsidRDefault="005529AD" w:rsidP="000E7A95">
            <w:pPr>
              <w:pStyle w:val="body"/>
              <w:rPr>
                <w:rFonts w:asciiTheme="majorHAnsi" w:hAnsiTheme="majorHAnsi"/>
                <w:szCs w:val="20"/>
              </w:rPr>
            </w:pPr>
          </w:p>
          <w:p w14:paraId="063468A5" w14:textId="77777777" w:rsidR="005529AD" w:rsidRPr="002D5B18" w:rsidRDefault="005529AD" w:rsidP="000E7A95">
            <w:pPr>
              <w:pStyle w:val="body"/>
              <w:rPr>
                <w:rFonts w:asciiTheme="majorHAnsi" w:hAnsiTheme="majorHAnsi"/>
                <w:szCs w:val="20"/>
              </w:rPr>
            </w:pPr>
          </w:p>
        </w:tc>
      </w:tr>
      <w:tr w:rsidR="005529AD" w:rsidRPr="007624FC" w14:paraId="65E23A0A"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2E4CB5FC" w14:textId="77777777" w:rsidR="005529AD" w:rsidRPr="002D5B18" w:rsidRDefault="005529AD"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4FEE462F" w14:textId="77777777" w:rsidR="005529AD" w:rsidRPr="00EA74E9" w:rsidRDefault="005529AD"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0307576A" w14:textId="77777777" w:rsidR="005529AD" w:rsidRPr="002D5B18" w:rsidRDefault="005529AD"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4BB124EB" w14:textId="77777777" w:rsidR="005529AD" w:rsidRPr="002D5B18" w:rsidRDefault="005529AD"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5529AD" w:rsidRPr="007624FC" w14:paraId="7312EABD"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32D98D57" w14:textId="77777777" w:rsidR="005529AD" w:rsidRDefault="005529AD" w:rsidP="000E7A95">
            <w:pPr>
              <w:pStyle w:val="body"/>
              <w:rPr>
                <w:rFonts w:asciiTheme="majorHAnsi" w:hAnsiTheme="majorHAnsi"/>
                <w:szCs w:val="20"/>
              </w:rPr>
            </w:pPr>
            <w:r w:rsidRPr="002D5B18">
              <w:rPr>
                <w:rFonts w:asciiTheme="majorHAnsi" w:hAnsiTheme="majorHAnsi"/>
                <w:szCs w:val="20"/>
              </w:rPr>
              <w:t>Item #</w:t>
            </w:r>
          </w:p>
          <w:p w14:paraId="5F10182C" w14:textId="77777777" w:rsidR="005529AD" w:rsidRDefault="005529AD" w:rsidP="000E7A95">
            <w:pPr>
              <w:pStyle w:val="body"/>
              <w:rPr>
                <w:rFonts w:asciiTheme="majorHAnsi" w:hAnsiTheme="majorHAnsi"/>
                <w:szCs w:val="20"/>
              </w:rPr>
            </w:pPr>
          </w:p>
          <w:p w14:paraId="077C3A76" w14:textId="77777777" w:rsidR="005529AD" w:rsidRDefault="005529AD" w:rsidP="000E7A95">
            <w:pPr>
              <w:pStyle w:val="body"/>
              <w:rPr>
                <w:rFonts w:asciiTheme="majorHAnsi" w:hAnsiTheme="majorHAnsi"/>
                <w:szCs w:val="20"/>
              </w:rPr>
            </w:pPr>
          </w:p>
          <w:p w14:paraId="43DB789D" w14:textId="77777777" w:rsidR="005529AD" w:rsidRDefault="005529AD" w:rsidP="000E7A95">
            <w:pPr>
              <w:pStyle w:val="body"/>
              <w:rPr>
                <w:rFonts w:asciiTheme="majorHAnsi" w:hAnsiTheme="majorHAnsi"/>
                <w:szCs w:val="20"/>
              </w:rPr>
            </w:pPr>
          </w:p>
          <w:p w14:paraId="55AEFE45" w14:textId="77777777" w:rsidR="005529AD" w:rsidRPr="002D5B18" w:rsidRDefault="005529AD"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55D71BD" w14:textId="77777777" w:rsidR="005529AD" w:rsidRPr="00735008" w:rsidRDefault="005529AD"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5CE11CE0" w14:textId="77777777" w:rsidR="005529AD" w:rsidRPr="002D5B18" w:rsidRDefault="005529AD" w:rsidP="000E7A95">
            <w:pPr>
              <w:pStyle w:val="body"/>
              <w:rPr>
                <w:rFonts w:asciiTheme="majorHAnsi" w:hAnsiTheme="majorHAnsi"/>
                <w:szCs w:val="20"/>
              </w:rPr>
            </w:pPr>
          </w:p>
          <w:p w14:paraId="431DA693" w14:textId="77777777" w:rsidR="005529AD" w:rsidRPr="004F1AA1" w:rsidRDefault="005529AD" w:rsidP="000E7A95">
            <w:pPr>
              <w:pStyle w:val="body"/>
              <w:rPr>
                <w:rFonts w:asciiTheme="majorHAnsi" w:hAnsiTheme="majorHAnsi"/>
                <w:color w:val="808080" w:themeColor="background1" w:themeShade="80"/>
                <w:szCs w:val="20"/>
              </w:rPr>
            </w:pPr>
          </w:p>
          <w:p w14:paraId="638C3023" w14:textId="77777777" w:rsidR="005529AD" w:rsidRPr="00EB4689" w:rsidRDefault="005529AD" w:rsidP="000E7A95">
            <w:pPr>
              <w:pStyle w:val="body"/>
              <w:rPr>
                <w:rFonts w:asciiTheme="majorHAnsi" w:hAnsiTheme="majorHAnsi"/>
                <w:color w:val="808080" w:themeColor="background1" w:themeShade="80"/>
                <w:szCs w:val="20"/>
              </w:rPr>
            </w:pPr>
          </w:p>
          <w:p w14:paraId="141FADA5" w14:textId="77777777" w:rsidR="005529AD" w:rsidRPr="00EB4689" w:rsidRDefault="005529AD" w:rsidP="000E7A95">
            <w:pPr>
              <w:pStyle w:val="body"/>
              <w:rPr>
                <w:rFonts w:asciiTheme="majorHAnsi" w:hAnsiTheme="majorHAnsi"/>
                <w:color w:val="808080" w:themeColor="background1" w:themeShade="80"/>
                <w:szCs w:val="20"/>
              </w:rPr>
            </w:pPr>
          </w:p>
          <w:p w14:paraId="1E55613E" w14:textId="77777777" w:rsidR="005529AD" w:rsidRPr="00EA74E9" w:rsidRDefault="005529AD" w:rsidP="000E7A95">
            <w:pPr>
              <w:pStyle w:val="body"/>
              <w:rPr>
                <w:rFonts w:asciiTheme="majorHAnsi" w:hAnsiTheme="majorHAnsi"/>
                <w:color w:val="808080" w:themeColor="background1" w:themeShade="80"/>
                <w:szCs w:val="20"/>
              </w:rPr>
            </w:pPr>
          </w:p>
          <w:p w14:paraId="4C805A3E" w14:textId="77777777" w:rsidR="005529AD" w:rsidRPr="005541B8" w:rsidRDefault="005529AD" w:rsidP="000E7A95">
            <w:pPr>
              <w:pStyle w:val="body"/>
              <w:rPr>
                <w:rFonts w:asciiTheme="majorHAnsi" w:hAnsiTheme="majorHAnsi"/>
                <w:sz w:val="18"/>
                <w:szCs w:val="20"/>
              </w:rPr>
            </w:pPr>
          </w:p>
        </w:tc>
      </w:tr>
      <w:tr w:rsidR="005529AD" w:rsidRPr="007624FC" w14:paraId="487EA439"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37C45C48" w14:textId="77777777" w:rsidR="005529AD" w:rsidRDefault="005529AD"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0315074F" w14:textId="77777777" w:rsidR="005529AD" w:rsidRPr="004F1AA1" w:rsidRDefault="005529AD" w:rsidP="000E7A95">
            <w:pPr>
              <w:pStyle w:val="body"/>
              <w:rPr>
                <w:rFonts w:asciiTheme="majorHAnsi" w:hAnsiTheme="majorHAnsi"/>
                <w:szCs w:val="20"/>
              </w:rPr>
            </w:pPr>
          </w:p>
          <w:p w14:paraId="58C60A4F" w14:textId="77777777" w:rsidR="005529AD" w:rsidRPr="00EA74E9" w:rsidRDefault="005529AD" w:rsidP="000E7A95">
            <w:pPr>
              <w:pStyle w:val="body"/>
              <w:rPr>
                <w:rFonts w:asciiTheme="majorHAnsi" w:hAnsiTheme="majorHAnsi"/>
                <w:szCs w:val="20"/>
              </w:rPr>
            </w:pPr>
          </w:p>
          <w:p w14:paraId="408663C6" w14:textId="77777777" w:rsidR="005529AD" w:rsidRPr="00EA74E9" w:rsidRDefault="005529AD" w:rsidP="000E7A95">
            <w:pPr>
              <w:pStyle w:val="body"/>
              <w:rPr>
                <w:rFonts w:asciiTheme="majorHAnsi" w:hAnsiTheme="majorHAnsi"/>
                <w:szCs w:val="20"/>
              </w:rPr>
            </w:pPr>
          </w:p>
          <w:p w14:paraId="7EAE830F" w14:textId="77777777" w:rsidR="005529AD" w:rsidRDefault="005529AD" w:rsidP="000E7A95">
            <w:pPr>
              <w:pStyle w:val="body"/>
              <w:rPr>
                <w:rFonts w:asciiTheme="majorHAnsi" w:hAnsiTheme="majorHAnsi"/>
                <w:szCs w:val="20"/>
              </w:rPr>
            </w:pPr>
          </w:p>
          <w:p w14:paraId="07E6D861" w14:textId="77777777" w:rsidR="005529AD" w:rsidRPr="00EA74E9" w:rsidRDefault="005529AD" w:rsidP="000E7A95">
            <w:pPr>
              <w:pStyle w:val="body"/>
              <w:rPr>
                <w:rFonts w:asciiTheme="majorHAnsi" w:hAnsiTheme="majorHAnsi"/>
                <w:szCs w:val="20"/>
              </w:rPr>
            </w:pPr>
          </w:p>
          <w:p w14:paraId="3E07B384" w14:textId="77777777" w:rsidR="005529AD" w:rsidRPr="002D5B18" w:rsidRDefault="005529AD" w:rsidP="000E7A95">
            <w:pPr>
              <w:pStyle w:val="body"/>
              <w:rPr>
                <w:rFonts w:asciiTheme="majorHAnsi" w:hAnsiTheme="majorHAnsi"/>
                <w:szCs w:val="20"/>
              </w:rPr>
            </w:pPr>
          </w:p>
        </w:tc>
      </w:tr>
      <w:tr w:rsidR="005529AD" w:rsidRPr="007624FC" w14:paraId="032F5BA6"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3D6EED4F" w14:textId="77777777" w:rsidR="005529AD" w:rsidRPr="002D5B18" w:rsidRDefault="005529AD"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6392B7EE" w14:textId="77777777" w:rsidR="005529AD" w:rsidRPr="005541B8" w:rsidRDefault="005529AD" w:rsidP="000E7A9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0EA70333" w14:textId="77777777" w:rsidR="005529AD" w:rsidRPr="002D5B18" w:rsidRDefault="005529AD"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83277EC" w14:textId="77777777" w:rsidR="005529AD" w:rsidRPr="002D5B18" w:rsidRDefault="005529AD"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5529AD" w:rsidRPr="007624FC" w14:paraId="5AA88298"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4ADBAAA6" w14:textId="77777777" w:rsidR="005529AD" w:rsidRPr="004F1AA1" w:rsidRDefault="005529AD" w:rsidP="000E7A95">
            <w:pPr>
              <w:pStyle w:val="body"/>
              <w:rPr>
                <w:rFonts w:asciiTheme="majorHAnsi" w:hAnsiTheme="majorHAnsi"/>
                <w:szCs w:val="20"/>
              </w:rPr>
            </w:pPr>
            <w:r w:rsidRPr="004F1AA1">
              <w:rPr>
                <w:rFonts w:asciiTheme="majorHAnsi" w:hAnsiTheme="majorHAnsi"/>
                <w:szCs w:val="20"/>
              </w:rPr>
              <w:t>Item #</w:t>
            </w:r>
          </w:p>
          <w:p w14:paraId="682E76C0" w14:textId="77777777" w:rsidR="005529AD" w:rsidRPr="00EB4689" w:rsidRDefault="005529AD" w:rsidP="000E7A95">
            <w:pPr>
              <w:pStyle w:val="body"/>
              <w:rPr>
                <w:rFonts w:asciiTheme="majorHAnsi" w:hAnsiTheme="majorHAnsi"/>
                <w:szCs w:val="20"/>
              </w:rPr>
            </w:pPr>
          </w:p>
          <w:p w14:paraId="598E896D" w14:textId="77777777" w:rsidR="005529AD" w:rsidRPr="00EB4689" w:rsidRDefault="005529AD" w:rsidP="000E7A95">
            <w:pPr>
              <w:pStyle w:val="body"/>
              <w:rPr>
                <w:rFonts w:asciiTheme="majorHAnsi" w:hAnsiTheme="majorHAnsi"/>
                <w:szCs w:val="20"/>
              </w:rPr>
            </w:pPr>
          </w:p>
          <w:p w14:paraId="4C3B0718" w14:textId="77777777" w:rsidR="005529AD" w:rsidRPr="00EB4689" w:rsidRDefault="005529AD" w:rsidP="000E7A95">
            <w:pPr>
              <w:pStyle w:val="body"/>
              <w:rPr>
                <w:rFonts w:asciiTheme="majorHAnsi" w:hAnsiTheme="majorHAnsi"/>
                <w:szCs w:val="20"/>
              </w:rPr>
            </w:pPr>
          </w:p>
          <w:p w14:paraId="0F8BFE29" w14:textId="77777777" w:rsidR="005529AD" w:rsidRPr="00EB4689" w:rsidRDefault="005529AD"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08A22797" w14:textId="77777777" w:rsidR="005529AD" w:rsidRPr="00EA74E9" w:rsidRDefault="005529AD"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4FD58447" w14:textId="77777777" w:rsidR="005529AD" w:rsidRPr="004F1AA1" w:rsidRDefault="005529AD" w:rsidP="000E7A95">
            <w:pPr>
              <w:pStyle w:val="body"/>
              <w:rPr>
                <w:rFonts w:asciiTheme="majorHAnsi" w:hAnsiTheme="majorHAnsi"/>
                <w:szCs w:val="20"/>
              </w:rPr>
            </w:pPr>
          </w:p>
          <w:p w14:paraId="4D406904" w14:textId="77777777" w:rsidR="005529AD" w:rsidRPr="00EB4689" w:rsidRDefault="005529AD" w:rsidP="000E7A95">
            <w:pPr>
              <w:pStyle w:val="body"/>
              <w:rPr>
                <w:rFonts w:asciiTheme="majorHAnsi" w:hAnsiTheme="majorHAnsi"/>
                <w:color w:val="808080" w:themeColor="background1" w:themeShade="80"/>
                <w:szCs w:val="20"/>
              </w:rPr>
            </w:pPr>
          </w:p>
          <w:p w14:paraId="3B099466" w14:textId="77777777" w:rsidR="005529AD" w:rsidRPr="00EB4689" w:rsidRDefault="005529AD" w:rsidP="000E7A95">
            <w:pPr>
              <w:pStyle w:val="body"/>
              <w:rPr>
                <w:rFonts w:asciiTheme="majorHAnsi" w:hAnsiTheme="majorHAnsi"/>
                <w:color w:val="808080" w:themeColor="background1" w:themeShade="80"/>
                <w:szCs w:val="20"/>
              </w:rPr>
            </w:pPr>
          </w:p>
          <w:p w14:paraId="798ECDA4" w14:textId="77777777" w:rsidR="005529AD" w:rsidRPr="00EA74E9" w:rsidRDefault="005529AD" w:rsidP="000E7A95">
            <w:pPr>
              <w:pStyle w:val="body"/>
              <w:rPr>
                <w:rFonts w:asciiTheme="majorHAnsi" w:hAnsiTheme="majorHAnsi"/>
                <w:color w:val="808080" w:themeColor="background1" w:themeShade="80"/>
                <w:szCs w:val="20"/>
              </w:rPr>
            </w:pPr>
          </w:p>
          <w:p w14:paraId="7673FC71" w14:textId="77777777" w:rsidR="005529AD" w:rsidRPr="00EA74E9" w:rsidRDefault="005529AD" w:rsidP="000E7A95">
            <w:pPr>
              <w:pStyle w:val="body"/>
              <w:rPr>
                <w:rFonts w:asciiTheme="majorHAnsi" w:hAnsiTheme="majorHAnsi"/>
                <w:szCs w:val="20"/>
              </w:rPr>
            </w:pPr>
          </w:p>
        </w:tc>
      </w:tr>
      <w:tr w:rsidR="005529AD" w:rsidRPr="007624FC" w14:paraId="08604B5C"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0DA6F1B1" w14:textId="77777777" w:rsidR="005529AD" w:rsidRPr="00EA74E9" w:rsidRDefault="005529AD"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5892B910" w14:textId="77777777" w:rsidR="005529AD" w:rsidRPr="004F1AA1" w:rsidRDefault="005529AD" w:rsidP="000E7A95">
            <w:pPr>
              <w:pStyle w:val="body"/>
              <w:rPr>
                <w:rFonts w:asciiTheme="majorHAnsi" w:hAnsiTheme="majorHAnsi"/>
                <w:szCs w:val="20"/>
              </w:rPr>
            </w:pPr>
          </w:p>
          <w:p w14:paraId="0FD289A2" w14:textId="77777777" w:rsidR="005529AD" w:rsidRPr="00EA74E9" w:rsidRDefault="005529AD" w:rsidP="000E7A95">
            <w:pPr>
              <w:pStyle w:val="body"/>
              <w:rPr>
                <w:rFonts w:asciiTheme="majorHAnsi" w:hAnsiTheme="majorHAnsi"/>
                <w:szCs w:val="20"/>
              </w:rPr>
            </w:pPr>
          </w:p>
          <w:p w14:paraId="1AF6D822" w14:textId="77777777" w:rsidR="005529AD" w:rsidRPr="00EA74E9" w:rsidRDefault="005529AD" w:rsidP="000E7A95">
            <w:pPr>
              <w:pStyle w:val="body"/>
              <w:rPr>
                <w:rFonts w:asciiTheme="majorHAnsi" w:hAnsiTheme="majorHAnsi"/>
                <w:szCs w:val="20"/>
              </w:rPr>
            </w:pPr>
          </w:p>
          <w:p w14:paraId="0ACE4062" w14:textId="77777777" w:rsidR="005529AD" w:rsidRPr="00EA74E9" w:rsidRDefault="005529AD" w:rsidP="000E7A95">
            <w:pPr>
              <w:pStyle w:val="body"/>
              <w:rPr>
                <w:rFonts w:asciiTheme="majorHAnsi" w:hAnsiTheme="majorHAnsi"/>
                <w:szCs w:val="20"/>
              </w:rPr>
            </w:pPr>
          </w:p>
          <w:p w14:paraId="2588B3A3" w14:textId="77777777" w:rsidR="005529AD" w:rsidRPr="004F1AA1" w:rsidRDefault="005529AD" w:rsidP="000E7A95">
            <w:pPr>
              <w:pStyle w:val="body"/>
              <w:rPr>
                <w:rFonts w:asciiTheme="majorHAnsi" w:hAnsiTheme="majorHAnsi"/>
                <w:szCs w:val="20"/>
              </w:rPr>
            </w:pPr>
          </w:p>
        </w:tc>
      </w:tr>
      <w:tr w:rsidR="005529AD" w:rsidRPr="007624FC" w14:paraId="333F813A"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7137C569" w14:textId="77777777" w:rsidR="005529AD" w:rsidRPr="004F1AA1" w:rsidRDefault="005529AD" w:rsidP="000E7A95">
            <w:pPr>
              <w:pStyle w:val="body"/>
              <w:rPr>
                <w:rFonts w:asciiTheme="majorHAnsi" w:hAnsiTheme="majorHAnsi"/>
                <w:szCs w:val="20"/>
              </w:rPr>
            </w:pPr>
            <w:r w:rsidRPr="004F1AA1">
              <w:rPr>
                <w:rFonts w:asciiTheme="majorHAnsi" w:hAnsiTheme="majorHAnsi"/>
                <w:szCs w:val="20"/>
              </w:rPr>
              <w:t>Person Responsible:</w:t>
            </w:r>
          </w:p>
          <w:p w14:paraId="039D47CE" w14:textId="77777777" w:rsidR="005529AD" w:rsidRPr="00EA74E9" w:rsidRDefault="005529AD"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3D86AA6" w14:textId="77777777" w:rsidR="005529AD" w:rsidRPr="004F1AA1" w:rsidRDefault="005529AD"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08040B6" w14:textId="77777777" w:rsidR="005529AD" w:rsidRPr="00EB4689" w:rsidRDefault="005529AD" w:rsidP="000E7A95">
            <w:pPr>
              <w:pStyle w:val="body"/>
              <w:rPr>
                <w:rFonts w:asciiTheme="majorHAnsi" w:hAnsiTheme="majorHAnsi"/>
                <w:szCs w:val="20"/>
              </w:rPr>
            </w:pPr>
            <w:r w:rsidRPr="00EB4689">
              <w:rPr>
                <w:rFonts w:asciiTheme="majorHAnsi" w:hAnsiTheme="majorHAnsi"/>
                <w:szCs w:val="20"/>
              </w:rPr>
              <w:t>Target Date:</w:t>
            </w:r>
          </w:p>
        </w:tc>
      </w:tr>
      <w:tr w:rsidR="005529AD" w:rsidRPr="007624FC" w14:paraId="30C38656"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264D5242" w14:textId="77777777" w:rsidR="005529AD" w:rsidRPr="004F1AA1" w:rsidRDefault="005529AD" w:rsidP="000E7A95">
            <w:pPr>
              <w:pStyle w:val="body"/>
              <w:rPr>
                <w:rFonts w:asciiTheme="majorHAnsi" w:hAnsiTheme="majorHAnsi"/>
                <w:szCs w:val="20"/>
              </w:rPr>
            </w:pPr>
            <w:r w:rsidRPr="004F1AA1">
              <w:rPr>
                <w:rFonts w:asciiTheme="majorHAnsi" w:hAnsiTheme="majorHAnsi"/>
                <w:szCs w:val="20"/>
              </w:rPr>
              <w:t>Item #</w:t>
            </w:r>
          </w:p>
          <w:p w14:paraId="7F596CB0" w14:textId="77777777" w:rsidR="005529AD" w:rsidRPr="00EB4689" w:rsidRDefault="005529AD" w:rsidP="000E7A95">
            <w:pPr>
              <w:pStyle w:val="body"/>
              <w:rPr>
                <w:rFonts w:asciiTheme="majorHAnsi" w:hAnsiTheme="majorHAnsi"/>
                <w:szCs w:val="20"/>
              </w:rPr>
            </w:pPr>
          </w:p>
          <w:p w14:paraId="24AB9D6A" w14:textId="77777777" w:rsidR="005529AD" w:rsidRPr="00EB4689" w:rsidRDefault="005529AD" w:rsidP="000E7A95">
            <w:pPr>
              <w:pStyle w:val="body"/>
              <w:rPr>
                <w:rFonts w:asciiTheme="majorHAnsi" w:hAnsiTheme="majorHAnsi"/>
                <w:szCs w:val="20"/>
              </w:rPr>
            </w:pPr>
          </w:p>
          <w:p w14:paraId="66C2C08D" w14:textId="77777777" w:rsidR="005529AD" w:rsidRPr="00EB4689" w:rsidRDefault="005529AD" w:rsidP="000E7A95">
            <w:pPr>
              <w:pStyle w:val="body"/>
              <w:rPr>
                <w:rFonts w:asciiTheme="majorHAnsi" w:hAnsiTheme="majorHAnsi"/>
                <w:szCs w:val="20"/>
              </w:rPr>
            </w:pPr>
          </w:p>
          <w:p w14:paraId="5861C148" w14:textId="77777777" w:rsidR="005529AD" w:rsidRPr="00EB4689" w:rsidRDefault="005529AD"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940BBC0" w14:textId="77777777" w:rsidR="005529AD" w:rsidRPr="00EA74E9" w:rsidRDefault="005529AD"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036F915E" w14:textId="77777777" w:rsidR="005529AD" w:rsidRPr="004F1AA1" w:rsidRDefault="005529AD" w:rsidP="000E7A95">
            <w:pPr>
              <w:pStyle w:val="body"/>
              <w:rPr>
                <w:rFonts w:asciiTheme="majorHAnsi" w:hAnsiTheme="majorHAnsi"/>
                <w:szCs w:val="20"/>
              </w:rPr>
            </w:pPr>
          </w:p>
          <w:p w14:paraId="6A2863BD" w14:textId="77777777" w:rsidR="005529AD" w:rsidRPr="00EB4689" w:rsidRDefault="005529AD" w:rsidP="000E7A95">
            <w:pPr>
              <w:pStyle w:val="body"/>
              <w:rPr>
                <w:rFonts w:asciiTheme="majorHAnsi" w:hAnsiTheme="majorHAnsi"/>
                <w:color w:val="808080" w:themeColor="background1" w:themeShade="80"/>
                <w:szCs w:val="20"/>
              </w:rPr>
            </w:pPr>
          </w:p>
          <w:p w14:paraId="2A874A63" w14:textId="77777777" w:rsidR="005529AD" w:rsidRPr="00EB4689" w:rsidRDefault="005529AD" w:rsidP="000E7A95">
            <w:pPr>
              <w:pStyle w:val="body"/>
              <w:rPr>
                <w:rFonts w:asciiTheme="majorHAnsi" w:hAnsiTheme="majorHAnsi"/>
                <w:color w:val="808080" w:themeColor="background1" w:themeShade="80"/>
                <w:szCs w:val="20"/>
              </w:rPr>
            </w:pPr>
          </w:p>
          <w:p w14:paraId="233D940E" w14:textId="77777777" w:rsidR="005529AD" w:rsidRPr="00EA74E9" w:rsidRDefault="005529AD" w:rsidP="000E7A95">
            <w:pPr>
              <w:pStyle w:val="body"/>
              <w:rPr>
                <w:rFonts w:asciiTheme="majorHAnsi" w:hAnsiTheme="majorHAnsi"/>
                <w:color w:val="808080" w:themeColor="background1" w:themeShade="80"/>
                <w:szCs w:val="20"/>
              </w:rPr>
            </w:pPr>
          </w:p>
          <w:p w14:paraId="0C6599A2" w14:textId="77777777" w:rsidR="005529AD" w:rsidRPr="00EA74E9" w:rsidRDefault="005529AD" w:rsidP="000E7A95">
            <w:pPr>
              <w:pStyle w:val="body"/>
              <w:rPr>
                <w:rFonts w:asciiTheme="majorHAnsi" w:hAnsiTheme="majorHAnsi"/>
                <w:szCs w:val="20"/>
              </w:rPr>
            </w:pPr>
          </w:p>
        </w:tc>
      </w:tr>
      <w:tr w:rsidR="005529AD" w:rsidRPr="007624FC" w14:paraId="21E28C58"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58056AB5" w14:textId="77777777" w:rsidR="005529AD" w:rsidRPr="00EA74E9" w:rsidRDefault="005529AD"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2DB76F2" w14:textId="77777777" w:rsidR="005529AD" w:rsidRPr="004F1AA1" w:rsidRDefault="005529AD" w:rsidP="000E7A95">
            <w:pPr>
              <w:pStyle w:val="body"/>
              <w:rPr>
                <w:rFonts w:asciiTheme="majorHAnsi" w:hAnsiTheme="majorHAnsi"/>
                <w:szCs w:val="20"/>
              </w:rPr>
            </w:pPr>
          </w:p>
          <w:p w14:paraId="186F0FE9" w14:textId="77777777" w:rsidR="005529AD" w:rsidRPr="00EA74E9" w:rsidRDefault="005529AD" w:rsidP="000E7A95">
            <w:pPr>
              <w:pStyle w:val="body"/>
              <w:rPr>
                <w:rFonts w:asciiTheme="majorHAnsi" w:hAnsiTheme="majorHAnsi"/>
                <w:szCs w:val="20"/>
              </w:rPr>
            </w:pPr>
          </w:p>
          <w:p w14:paraId="77C229FE" w14:textId="77777777" w:rsidR="005529AD" w:rsidRPr="00EA74E9" w:rsidRDefault="005529AD" w:rsidP="000E7A95">
            <w:pPr>
              <w:pStyle w:val="body"/>
              <w:rPr>
                <w:rFonts w:asciiTheme="majorHAnsi" w:hAnsiTheme="majorHAnsi"/>
                <w:szCs w:val="20"/>
              </w:rPr>
            </w:pPr>
          </w:p>
          <w:p w14:paraId="6ED1F8FF" w14:textId="77777777" w:rsidR="005529AD" w:rsidRPr="00EA74E9" w:rsidRDefault="005529AD" w:rsidP="000E7A95">
            <w:pPr>
              <w:pStyle w:val="body"/>
              <w:rPr>
                <w:rFonts w:asciiTheme="majorHAnsi" w:hAnsiTheme="majorHAnsi"/>
                <w:szCs w:val="20"/>
              </w:rPr>
            </w:pPr>
          </w:p>
          <w:p w14:paraId="084A3511" w14:textId="77777777" w:rsidR="005529AD" w:rsidRPr="004F1AA1" w:rsidRDefault="005529AD" w:rsidP="000E7A95">
            <w:pPr>
              <w:pStyle w:val="body"/>
              <w:rPr>
                <w:rFonts w:asciiTheme="majorHAnsi" w:hAnsiTheme="majorHAnsi"/>
                <w:szCs w:val="20"/>
              </w:rPr>
            </w:pPr>
          </w:p>
        </w:tc>
      </w:tr>
      <w:tr w:rsidR="005529AD" w:rsidRPr="007624FC" w14:paraId="095A7905"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B2EC42B" w14:textId="77777777" w:rsidR="005529AD" w:rsidRPr="004F1AA1" w:rsidRDefault="005529AD" w:rsidP="000E7A95">
            <w:pPr>
              <w:pStyle w:val="body"/>
              <w:rPr>
                <w:rFonts w:asciiTheme="majorHAnsi" w:hAnsiTheme="majorHAnsi"/>
                <w:szCs w:val="20"/>
              </w:rPr>
            </w:pPr>
            <w:r w:rsidRPr="004F1AA1">
              <w:rPr>
                <w:rFonts w:asciiTheme="majorHAnsi" w:hAnsiTheme="majorHAnsi"/>
                <w:szCs w:val="20"/>
              </w:rPr>
              <w:t>Person Responsible:</w:t>
            </w:r>
          </w:p>
          <w:p w14:paraId="1C2861F1" w14:textId="77777777" w:rsidR="005529AD" w:rsidRPr="00EA74E9" w:rsidRDefault="005529AD"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5442167E" w14:textId="77777777" w:rsidR="005529AD" w:rsidRPr="004F1AA1" w:rsidRDefault="005529AD"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0665C59B" w14:textId="77777777" w:rsidR="005529AD" w:rsidRPr="00EB4689" w:rsidRDefault="005529AD" w:rsidP="000E7A95">
            <w:pPr>
              <w:pStyle w:val="body"/>
              <w:rPr>
                <w:rFonts w:asciiTheme="majorHAnsi" w:hAnsiTheme="majorHAnsi"/>
                <w:szCs w:val="20"/>
              </w:rPr>
            </w:pPr>
            <w:r w:rsidRPr="00EB4689">
              <w:rPr>
                <w:rFonts w:asciiTheme="majorHAnsi" w:hAnsiTheme="majorHAnsi"/>
                <w:szCs w:val="20"/>
              </w:rPr>
              <w:t>Target Date:</w:t>
            </w:r>
          </w:p>
        </w:tc>
      </w:tr>
    </w:tbl>
    <w:p w14:paraId="6EE160A6" w14:textId="77777777" w:rsidR="005529AD" w:rsidRPr="005541B8" w:rsidRDefault="005529AD" w:rsidP="005529AD">
      <w:pPr>
        <w:pStyle w:val="body"/>
        <w:rPr>
          <w:rFonts w:asciiTheme="majorHAnsi" w:hAnsiTheme="majorHAnsi"/>
          <w:sz w:val="16"/>
        </w:rPr>
      </w:pPr>
    </w:p>
    <w:p w14:paraId="5745A41C" w14:textId="77777777" w:rsidR="005529AD" w:rsidRDefault="005529AD" w:rsidP="005529AD">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each of the persons responsible.</w:t>
      </w:r>
    </w:p>
    <w:p w14:paraId="25B59DEA" w14:textId="77777777" w:rsidR="005529AD" w:rsidRPr="002D5B18" w:rsidRDefault="005529AD" w:rsidP="005529AD">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5529AD" w:rsidRPr="007624FC" w14:paraId="0D4597D2" w14:textId="77777777" w:rsidTr="000E7A95">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4377E862" w14:textId="77777777" w:rsidR="005529AD" w:rsidRPr="002D5B18" w:rsidRDefault="005529AD"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6A1AD14A" w14:textId="77777777" w:rsidR="005529AD" w:rsidRPr="002D5B18" w:rsidRDefault="005529AD"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1DBEDFC" w14:textId="77777777" w:rsidR="005529AD" w:rsidRPr="002D5B18" w:rsidRDefault="005529AD"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5529AD" w:rsidRPr="007624FC" w14:paraId="3828CBF9" w14:textId="77777777" w:rsidTr="000E7A95">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DFA67" w14:textId="77777777" w:rsidR="005529AD" w:rsidRPr="002D5B18" w:rsidRDefault="005529AD"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DC1436" w14:textId="77777777" w:rsidR="005529AD" w:rsidRPr="002D5B18" w:rsidRDefault="005529AD"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Pr="00A52C5F">
              <w:rPr>
                <w:rFonts w:asciiTheme="majorHAnsi" w:hAnsiTheme="majorHAnsi" w:cs="Tahoma"/>
                <w:bCs/>
                <w:sz w:val="20"/>
                <w:szCs w:val="20"/>
              </w:rPr>
              <w:t>A moderate to high</w:t>
            </w:r>
            <w:r>
              <w:rPr>
                <w:rFonts w:asciiTheme="majorHAnsi" w:hAnsiTheme="majorHAnsi" w:cs="Tahoma"/>
                <w:b/>
                <w:bCs/>
                <w:sz w:val="20"/>
                <w:szCs w:val="20"/>
              </w:rPr>
              <w:t xml:space="preserve"> </w:t>
            </w:r>
            <w:r>
              <w:rPr>
                <w:rFonts w:asciiTheme="majorHAnsi" w:hAnsiTheme="majorHAnsi"/>
                <w:sz w:val="20"/>
                <w:szCs w:val="20"/>
                <w:lang w:val="en-US"/>
              </w:rPr>
              <w:t>p</w:t>
            </w:r>
            <w:r w:rsidRPr="002D5B18">
              <w:rPr>
                <w:rFonts w:asciiTheme="majorHAnsi" w:hAnsiTheme="majorHAnsi"/>
                <w:sz w:val="20"/>
                <w:szCs w:val="20"/>
                <w:lang w:val="en-US"/>
              </w:rPr>
              <w:t xml:space="preserve">otential for </w:t>
            </w:r>
            <w:r>
              <w:rPr>
                <w:rFonts w:asciiTheme="majorHAnsi" w:hAnsiTheme="majorHAnsi"/>
                <w:sz w:val="20"/>
                <w:szCs w:val="20"/>
                <w:lang w:val="en-US"/>
              </w:rPr>
              <w:t>serious injury or</w:t>
            </w:r>
            <w:r w:rsidRPr="002D5B18">
              <w:rPr>
                <w:rFonts w:asciiTheme="majorHAnsi" w:hAnsiTheme="majorHAnsi"/>
                <w:sz w:val="20"/>
                <w:szCs w:val="20"/>
                <w:lang w:val="en-US"/>
              </w:rPr>
              <w:t xml:space="preserve"> loss of life and/or extensive </w:t>
            </w:r>
            <w:r>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Pr>
                <w:rFonts w:asciiTheme="majorHAnsi" w:hAnsiTheme="majorHAnsi"/>
                <w:sz w:val="20"/>
                <w:szCs w:val="20"/>
                <w:lang w:val="en-US"/>
              </w:rPr>
              <w:t xml:space="preserve">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0050CE" w14:textId="77777777" w:rsidR="005529AD" w:rsidRPr="002D5B18" w:rsidRDefault="005529AD"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5529AD" w:rsidRPr="007624FC" w14:paraId="2A22C32C" w14:textId="77777777" w:rsidTr="000E7A95">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5E0D5" w14:textId="77777777" w:rsidR="005529AD" w:rsidRPr="002D5B18" w:rsidRDefault="005529AD"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F08E6" w14:textId="77777777" w:rsidR="005529AD" w:rsidRPr="002D5B18" w:rsidRDefault="005529AD"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Pr>
                <w:rFonts w:asciiTheme="majorHAnsi" w:hAnsiTheme="majorHAnsi" w:cs="Tahoma"/>
                <w:bCs/>
                <w:sz w:val="20"/>
                <w:szCs w:val="20"/>
              </w:rPr>
              <w:t>A</w:t>
            </w:r>
            <w:r w:rsidRPr="00A52C5F">
              <w:rPr>
                <w:rFonts w:asciiTheme="majorHAnsi" w:hAnsiTheme="majorHAnsi" w:cs="Tahoma"/>
                <w:bCs/>
                <w:sz w:val="20"/>
                <w:szCs w:val="20"/>
              </w:rPr>
              <w:t xml:space="preserve"> moderate to high</w:t>
            </w:r>
            <w:r>
              <w:rPr>
                <w:rFonts w:asciiTheme="majorHAnsi" w:hAnsiTheme="majorHAnsi"/>
                <w:sz w:val="20"/>
                <w:szCs w:val="20"/>
                <w:lang w:val="en-US"/>
              </w:rPr>
              <w:t xml:space="preserve"> p</w:t>
            </w:r>
            <w:r w:rsidRPr="002D5B18">
              <w:rPr>
                <w:rFonts w:asciiTheme="majorHAnsi" w:hAnsiTheme="majorHAnsi"/>
                <w:sz w:val="20"/>
                <w:szCs w:val="20"/>
                <w:lang w:val="en-US"/>
              </w:rPr>
              <w:t>otential</w:t>
            </w:r>
            <w:r>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Pr>
                <w:rFonts w:asciiTheme="majorHAnsi" w:hAnsiTheme="majorHAnsi"/>
                <w:sz w:val="20"/>
                <w:szCs w:val="20"/>
                <w:lang w:val="en-US"/>
              </w:rPr>
              <w:t xml:space="preserve"> or loss.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517E6" w14:textId="77777777" w:rsidR="005529AD" w:rsidRPr="002D5B18" w:rsidRDefault="005529AD"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5529AD" w:rsidRPr="007624FC" w14:paraId="101F7055" w14:textId="77777777" w:rsidTr="000E7A95">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6490D" w14:textId="77777777" w:rsidR="005529AD" w:rsidRPr="00AD794E" w:rsidRDefault="005529AD" w:rsidP="000E7A95">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4D37F0" w14:textId="77777777" w:rsidR="005529AD" w:rsidRPr="002D5B18" w:rsidRDefault="005529AD"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7BF36" w14:textId="77777777" w:rsidR="005529AD" w:rsidRPr="002D5B18" w:rsidRDefault="005529AD"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21252E25" w14:textId="77777777" w:rsidR="005529AD" w:rsidRDefault="005529AD" w:rsidP="005529AD">
      <w:pPr>
        <w:spacing w:after="0"/>
        <w:rPr>
          <w:rFonts w:asciiTheme="majorHAnsi" w:hAnsiTheme="majorHAnsi"/>
          <w:b/>
          <w:sz w:val="32"/>
        </w:rPr>
      </w:pPr>
      <w:r>
        <w:rPr>
          <w:rFonts w:asciiTheme="majorHAnsi" w:hAnsiTheme="majorHAnsi"/>
          <w:b/>
          <w:sz w:val="32"/>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5529AD" w:rsidRPr="003C0908" w14:paraId="07234281" w14:textId="77777777" w:rsidTr="000E7A95">
        <w:trPr>
          <w:trHeight w:val="967"/>
        </w:trPr>
        <w:tc>
          <w:tcPr>
            <w:tcW w:w="9630" w:type="dxa"/>
            <w:gridSpan w:val="6"/>
            <w:shd w:val="clear" w:color="auto" w:fill="0C2344"/>
            <w:vAlign w:val="center"/>
          </w:tcPr>
          <w:p w14:paraId="464AC1F3" w14:textId="77777777" w:rsidR="005529AD" w:rsidRPr="00012459" w:rsidRDefault="005529AD" w:rsidP="000E7A95">
            <w:pPr>
              <w:spacing w:after="0" w:line="240" w:lineRule="auto"/>
              <w:rPr>
                <w:rFonts w:asciiTheme="majorHAnsi" w:hAnsiTheme="majorHAnsi"/>
                <w:b/>
                <w:color w:val="97D4E9"/>
                <w:sz w:val="24"/>
              </w:rPr>
            </w:pPr>
            <w:r w:rsidRPr="00012459">
              <w:rPr>
                <w:rFonts w:asciiTheme="majorHAnsi" w:hAnsiTheme="majorHAnsi"/>
                <w:b/>
                <w:color w:val="97D4E9"/>
                <w:sz w:val="24"/>
              </w:rPr>
              <w:t>J. Mobile Equipment</w:t>
            </w:r>
          </w:p>
          <w:p w14:paraId="3CFF7233" w14:textId="77777777" w:rsidR="005529AD" w:rsidRPr="003C0908" w:rsidRDefault="005529AD" w:rsidP="000E7A95">
            <w:pPr>
              <w:spacing w:after="0" w:line="240" w:lineRule="auto"/>
              <w:rPr>
                <w:rFonts w:asciiTheme="majorHAnsi" w:hAnsiTheme="majorHAnsi"/>
                <w:b/>
                <w:color w:val="97D4E9"/>
                <w:sz w:val="8"/>
                <w:szCs w:val="8"/>
              </w:rPr>
            </w:pPr>
          </w:p>
          <w:p w14:paraId="2ECCF016" w14:textId="77777777" w:rsidR="005529AD" w:rsidRPr="00012459" w:rsidRDefault="005529AD" w:rsidP="000E7A95">
            <w:pPr>
              <w:spacing w:after="0" w:line="240" w:lineRule="auto"/>
              <w:rPr>
                <w:rFonts w:asciiTheme="majorHAnsi" w:hAnsiTheme="majorHAnsi"/>
                <w:color w:val="97D4E9"/>
                <w:sz w:val="20"/>
                <w:szCs w:val="20"/>
              </w:rPr>
            </w:pPr>
            <w:r w:rsidRPr="00012459">
              <w:rPr>
                <w:rFonts w:asciiTheme="majorHAnsi" w:hAnsiTheme="majorHAnsi"/>
                <w:color w:val="FFFFFF" w:themeColor="background1"/>
                <w:sz w:val="20"/>
                <w:szCs w:val="20"/>
              </w:rPr>
              <w:t>WorkSafeBC Definition: “mobile equipment” means a wheeled or tracked vehicle which is engine or motor powered, together with attached or towed equipment, but not a vehicle operated on fixed rails or tracks.</w:t>
            </w:r>
          </w:p>
        </w:tc>
      </w:tr>
      <w:tr w:rsidR="005529AD" w:rsidRPr="007624FC" w14:paraId="16E57A53" w14:textId="77777777" w:rsidTr="000E7A95">
        <w:trPr>
          <w:trHeight w:val="317"/>
        </w:trPr>
        <w:tc>
          <w:tcPr>
            <w:tcW w:w="9630" w:type="dxa"/>
            <w:gridSpan w:val="6"/>
            <w:shd w:val="clear" w:color="auto" w:fill="auto"/>
            <w:vAlign w:val="center"/>
          </w:tcPr>
          <w:p w14:paraId="6EBAFF6A" w14:textId="77777777" w:rsidR="005529AD" w:rsidRPr="00845DFF" w:rsidRDefault="005529AD" w:rsidP="000E7A95">
            <w:pPr>
              <w:spacing w:after="0" w:line="240" w:lineRule="auto"/>
            </w:pPr>
            <w:r>
              <w:rPr>
                <w:rFonts w:asciiTheme="majorHAnsi" w:hAnsiTheme="majorHAnsi"/>
                <w:color w:val="000000" w:themeColor="text1"/>
              </w:rPr>
              <w:t xml:space="preserve">If mobile </w:t>
            </w:r>
            <w:r w:rsidRPr="00845DFF">
              <w:rPr>
                <w:rFonts w:asciiTheme="majorHAnsi" w:hAnsiTheme="majorHAnsi"/>
                <w:i/>
                <w:color w:val="000000" w:themeColor="text1"/>
                <w:sz w:val="20"/>
              </w:rPr>
              <w:t xml:space="preserve">equipment </w:t>
            </w:r>
            <w:r>
              <w:rPr>
                <w:rFonts w:asciiTheme="majorHAnsi" w:hAnsiTheme="majorHAnsi"/>
                <w:i/>
                <w:color w:val="000000" w:themeColor="text1"/>
                <w:sz w:val="20"/>
              </w:rPr>
              <w:t xml:space="preserve">is </w:t>
            </w:r>
            <w:r w:rsidRPr="00845DFF">
              <w:rPr>
                <w:rFonts w:asciiTheme="majorHAnsi" w:hAnsiTheme="majorHAnsi"/>
                <w:i/>
                <w:color w:val="000000" w:themeColor="text1"/>
                <w:sz w:val="20"/>
              </w:rPr>
              <w:t>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5529AD" w:rsidRPr="00B4111F" w14:paraId="1ABFE744" w14:textId="77777777" w:rsidTr="000E7A95">
        <w:trPr>
          <w:trHeight w:val="247"/>
          <w:tblHeader/>
        </w:trPr>
        <w:tc>
          <w:tcPr>
            <w:tcW w:w="9630" w:type="dxa"/>
            <w:gridSpan w:val="6"/>
          </w:tcPr>
          <w:p w14:paraId="7C927C85" w14:textId="77777777" w:rsidR="005529AD" w:rsidRPr="00B4111F" w:rsidRDefault="005529AD" w:rsidP="000E7A95">
            <w:pPr>
              <w:pStyle w:val="body"/>
              <w:rPr>
                <w:rFonts w:asciiTheme="majorHAnsi" w:hAnsiTheme="majorHAnsi"/>
                <w:sz w:val="22"/>
              </w:rPr>
            </w:pPr>
            <w:r w:rsidRPr="00B4111F">
              <w:rPr>
                <w:rFonts w:asciiTheme="majorHAnsi" w:hAnsiTheme="majorHAnsi"/>
                <w:sz w:val="22"/>
              </w:rPr>
              <w:t>Building / area(s) inspected:</w:t>
            </w:r>
          </w:p>
        </w:tc>
      </w:tr>
      <w:tr w:rsidR="005529AD" w:rsidRPr="00B4111F" w14:paraId="1C3457DF" w14:textId="77777777" w:rsidTr="000E7A95">
        <w:trPr>
          <w:trHeight w:val="247"/>
          <w:tblHeader/>
        </w:trPr>
        <w:tc>
          <w:tcPr>
            <w:tcW w:w="6835" w:type="dxa"/>
            <w:gridSpan w:val="2"/>
          </w:tcPr>
          <w:p w14:paraId="4F17D360" w14:textId="77777777" w:rsidR="005529AD" w:rsidRPr="00B4111F" w:rsidRDefault="005529AD" w:rsidP="000E7A95">
            <w:pPr>
              <w:pStyle w:val="body"/>
              <w:rPr>
                <w:rFonts w:asciiTheme="majorHAnsi" w:hAnsiTheme="majorHAnsi"/>
                <w:sz w:val="22"/>
              </w:rPr>
            </w:pPr>
            <w:r w:rsidRPr="00B4111F">
              <w:rPr>
                <w:rFonts w:asciiTheme="majorHAnsi" w:hAnsiTheme="majorHAnsi"/>
                <w:sz w:val="22"/>
              </w:rPr>
              <w:t>Inspector(s):</w:t>
            </w:r>
          </w:p>
        </w:tc>
        <w:tc>
          <w:tcPr>
            <w:tcW w:w="2795" w:type="dxa"/>
            <w:gridSpan w:val="4"/>
          </w:tcPr>
          <w:p w14:paraId="6014E224" w14:textId="77777777" w:rsidR="005529AD" w:rsidRPr="00B4111F" w:rsidRDefault="005529AD" w:rsidP="000E7A95">
            <w:pPr>
              <w:pStyle w:val="body"/>
              <w:rPr>
                <w:rFonts w:asciiTheme="majorHAnsi" w:hAnsiTheme="majorHAnsi"/>
                <w:sz w:val="22"/>
              </w:rPr>
            </w:pPr>
            <w:r w:rsidRPr="00B4111F">
              <w:rPr>
                <w:rFonts w:asciiTheme="majorHAnsi" w:hAnsiTheme="majorHAnsi"/>
                <w:sz w:val="22"/>
              </w:rPr>
              <w:t>Date:</w:t>
            </w:r>
          </w:p>
        </w:tc>
      </w:tr>
      <w:tr w:rsidR="005529AD" w:rsidRPr="007624FC" w14:paraId="30232509" w14:textId="77777777" w:rsidTr="000E7A95">
        <w:trPr>
          <w:trHeight w:val="247"/>
          <w:tblHeader/>
        </w:trPr>
        <w:tc>
          <w:tcPr>
            <w:tcW w:w="810" w:type="dxa"/>
            <w:shd w:val="clear" w:color="auto" w:fill="97D4E9"/>
          </w:tcPr>
          <w:p w14:paraId="1F1BC2DB" w14:textId="77777777" w:rsidR="005529AD" w:rsidRPr="000B0095" w:rsidRDefault="005529AD" w:rsidP="000E7A9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070F11EC" w14:textId="77777777" w:rsidR="005529AD" w:rsidRPr="000B0095" w:rsidRDefault="005529AD" w:rsidP="000E7A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82F2D59" w14:textId="77777777" w:rsidR="005529AD" w:rsidRPr="000B0095" w:rsidRDefault="005529AD" w:rsidP="000E7A95">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74EBAC62" w14:textId="77777777" w:rsidR="005529AD" w:rsidRPr="000B0095" w:rsidRDefault="005529AD" w:rsidP="000E7A95">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104131E0" w14:textId="77777777" w:rsidR="005529AD" w:rsidRPr="000B0095" w:rsidRDefault="005529AD" w:rsidP="000E7A95">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5529AD" w:rsidRPr="00B4111F" w14:paraId="70C30E13" w14:textId="77777777" w:rsidTr="000E7A95">
        <w:trPr>
          <w:trHeight w:val="317"/>
        </w:trPr>
        <w:tc>
          <w:tcPr>
            <w:tcW w:w="810" w:type="dxa"/>
            <w:shd w:val="clear" w:color="auto" w:fill="F2F2F2"/>
            <w:vAlign w:val="center"/>
          </w:tcPr>
          <w:p w14:paraId="4F5088C2" w14:textId="77777777" w:rsidR="005529AD" w:rsidRPr="00B4111F" w:rsidRDefault="005529AD" w:rsidP="000E7A95">
            <w:pPr>
              <w:pStyle w:val="itemnumber"/>
              <w:numPr>
                <w:ilvl w:val="0"/>
                <w:numId w:val="0"/>
              </w:numPr>
              <w:jc w:val="center"/>
              <w:rPr>
                <w:rFonts w:asciiTheme="majorHAnsi" w:hAnsiTheme="majorHAnsi"/>
                <w:sz w:val="22"/>
              </w:rPr>
            </w:pPr>
            <w:r w:rsidRPr="00B4111F">
              <w:rPr>
                <w:rFonts w:asciiTheme="majorHAnsi" w:hAnsiTheme="majorHAnsi"/>
                <w:sz w:val="22"/>
              </w:rPr>
              <w:t>J-</w:t>
            </w:r>
            <w:r w:rsidRPr="00C95BAF">
              <w:rPr>
                <w:rFonts w:asciiTheme="majorHAnsi" w:hAnsiTheme="majorHAnsi"/>
                <w:sz w:val="18"/>
              </w:rPr>
              <w:t>1</w:t>
            </w:r>
          </w:p>
        </w:tc>
        <w:tc>
          <w:tcPr>
            <w:tcW w:w="7198" w:type="dxa"/>
            <w:gridSpan w:val="2"/>
            <w:vAlign w:val="center"/>
          </w:tcPr>
          <w:p w14:paraId="5F9B670C" w14:textId="77777777" w:rsidR="005529AD" w:rsidRPr="00B4111F" w:rsidRDefault="005529AD" w:rsidP="000E7A95">
            <w:pPr>
              <w:pStyle w:val="body10"/>
              <w:spacing w:before="60" w:after="60"/>
              <w:rPr>
                <w:rFonts w:asciiTheme="majorHAnsi" w:hAnsiTheme="majorHAnsi"/>
                <w:sz w:val="22"/>
                <w:szCs w:val="18"/>
              </w:rPr>
            </w:pPr>
            <w:r w:rsidRPr="00B4111F">
              <w:rPr>
                <w:rFonts w:asciiTheme="majorHAnsi" w:hAnsiTheme="majorHAnsi"/>
                <w:sz w:val="22"/>
                <w:szCs w:val="18"/>
              </w:rPr>
              <w:t>Are maintenance logs up-to-date?</w:t>
            </w:r>
          </w:p>
        </w:tc>
        <w:sdt>
          <w:sdtPr>
            <w:rPr>
              <w:rFonts w:asciiTheme="majorHAnsi" w:hAnsiTheme="majorHAnsi"/>
            </w:rPr>
            <w:id w:val="1406805873"/>
            <w14:checkbox>
              <w14:checked w14:val="0"/>
              <w14:checkedState w14:val="2612" w14:font="MS Gothic"/>
              <w14:uncheckedState w14:val="2610" w14:font="MS Gothic"/>
            </w14:checkbox>
          </w:sdtPr>
          <w:sdtContent>
            <w:tc>
              <w:tcPr>
                <w:tcW w:w="540" w:type="dxa"/>
                <w:vAlign w:val="center"/>
              </w:tcPr>
              <w:p w14:paraId="67CD18C4"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73038872"/>
            <w14:checkbox>
              <w14:checked w14:val="0"/>
              <w14:checkedState w14:val="2612" w14:font="MS Gothic"/>
              <w14:uncheckedState w14:val="2610" w14:font="MS Gothic"/>
            </w14:checkbox>
          </w:sdtPr>
          <w:sdtContent>
            <w:tc>
              <w:tcPr>
                <w:tcW w:w="538" w:type="dxa"/>
                <w:vAlign w:val="center"/>
              </w:tcPr>
              <w:p w14:paraId="423BF623"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1863331"/>
            <w14:checkbox>
              <w14:checked w14:val="0"/>
              <w14:checkedState w14:val="2612" w14:font="MS Gothic"/>
              <w14:uncheckedState w14:val="2610" w14:font="MS Gothic"/>
            </w14:checkbox>
          </w:sdtPr>
          <w:sdtContent>
            <w:tc>
              <w:tcPr>
                <w:tcW w:w="544" w:type="dxa"/>
                <w:vAlign w:val="center"/>
              </w:tcPr>
              <w:p w14:paraId="115E7BE0"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tr>
      <w:tr w:rsidR="005529AD" w:rsidRPr="00B4111F" w14:paraId="439EAE98" w14:textId="77777777" w:rsidTr="000E7A95">
        <w:trPr>
          <w:trHeight w:val="317"/>
        </w:trPr>
        <w:tc>
          <w:tcPr>
            <w:tcW w:w="810" w:type="dxa"/>
            <w:shd w:val="clear" w:color="auto" w:fill="F2F2F2"/>
            <w:vAlign w:val="center"/>
          </w:tcPr>
          <w:p w14:paraId="05FFD69B" w14:textId="77777777" w:rsidR="005529AD" w:rsidRPr="00B4111F" w:rsidRDefault="005529AD" w:rsidP="000E7A95">
            <w:pPr>
              <w:pStyle w:val="itemnumber"/>
              <w:numPr>
                <w:ilvl w:val="0"/>
                <w:numId w:val="0"/>
              </w:numPr>
              <w:jc w:val="center"/>
              <w:rPr>
                <w:rFonts w:asciiTheme="majorHAnsi" w:hAnsiTheme="majorHAnsi"/>
                <w:sz w:val="22"/>
              </w:rPr>
            </w:pPr>
            <w:r w:rsidRPr="00B4111F">
              <w:rPr>
                <w:rFonts w:asciiTheme="majorHAnsi" w:hAnsiTheme="majorHAnsi"/>
                <w:sz w:val="22"/>
              </w:rPr>
              <w:t>J-2</w:t>
            </w:r>
          </w:p>
        </w:tc>
        <w:tc>
          <w:tcPr>
            <w:tcW w:w="7198" w:type="dxa"/>
            <w:gridSpan w:val="2"/>
            <w:vAlign w:val="center"/>
          </w:tcPr>
          <w:p w14:paraId="42D8BAC5" w14:textId="77777777" w:rsidR="005529AD" w:rsidRPr="00B4111F" w:rsidRDefault="005529AD" w:rsidP="000E7A95">
            <w:pPr>
              <w:pStyle w:val="body10"/>
              <w:spacing w:before="60" w:after="60"/>
              <w:rPr>
                <w:rFonts w:asciiTheme="majorHAnsi" w:hAnsiTheme="majorHAnsi"/>
                <w:sz w:val="22"/>
                <w:szCs w:val="18"/>
              </w:rPr>
            </w:pPr>
            <w:r w:rsidRPr="00B4111F">
              <w:rPr>
                <w:rFonts w:asciiTheme="majorHAnsi" w:hAnsiTheme="majorHAnsi"/>
                <w:sz w:val="22"/>
                <w:szCs w:val="18"/>
              </w:rPr>
              <w:t>Are pre-use inspection logs up-to-date?</w:t>
            </w:r>
          </w:p>
        </w:tc>
        <w:sdt>
          <w:sdtPr>
            <w:rPr>
              <w:rFonts w:asciiTheme="majorHAnsi" w:hAnsiTheme="majorHAnsi"/>
            </w:rPr>
            <w:id w:val="1377425200"/>
            <w14:checkbox>
              <w14:checked w14:val="0"/>
              <w14:checkedState w14:val="2612" w14:font="MS Gothic"/>
              <w14:uncheckedState w14:val="2610" w14:font="MS Gothic"/>
            </w14:checkbox>
          </w:sdtPr>
          <w:sdtContent>
            <w:tc>
              <w:tcPr>
                <w:tcW w:w="540" w:type="dxa"/>
                <w:vAlign w:val="center"/>
              </w:tcPr>
              <w:p w14:paraId="0F81F5D4"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45848007"/>
            <w14:checkbox>
              <w14:checked w14:val="0"/>
              <w14:checkedState w14:val="2612" w14:font="MS Gothic"/>
              <w14:uncheckedState w14:val="2610" w14:font="MS Gothic"/>
            </w14:checkbox>
          </w:sdtPr>
          <w:sdtContent>
            <w:tc>
              <w:tcPr>
                <w:tcW w:w="538" w:type="dxa"/>
                <w:vAlign w:val="center"/>
              </w:tcPr>
              <w:p w14:paraId="07C08CD4"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10638"/>
            <w14:checkbox>
              <w14:checked w14:val="0"/>
              <w14:checkedState w14:val="2612" w14:font="MS Gothic"/>
              <w14:uncheckedState w14:val="2610" w14:font="MS Gothic"/>
            </w14:checkbox>
          </w:sdtPr>
          <w:sdtContent>
            <w:tc>
              <w:tcPr>
                <w:tcW w:w="544" w:type="dxa"/>
                <w:vAlign w:val="center"/>
              </w:tcPr>
              <w:p w14:paraId="00E74715"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tr>
      <w:tr w:rsidR="005529AD" w:rsidRPr="00B4111F" w14:paraId="3727CBF7" w14:textId="77777777" w:rsidTr="000E7A95">
        <w:trPr>
          <w:trHeight w:val="317"/>
        </w:trPr>
        <w:tc>
          <w:tcPr>
            <w:tcW w:w="810" w:type="dxa"/>
            <w:shd w:val="clear" w:color="auto" w:fill="F2F2F2"/>
            <w:vAlign w:val="center"/>
          </w:tcPr>
          <w:p w14:paraId="399CDF60" w14:textId="77777777" w:rsidR="005529AD" w:rsidRPr="00B4111F" w:rsidRDefault="005529AD" w:rsidP="000E7A95">
            <w:pPr>
              <w:pStyle w:val="itemnumber"/>
              <w:numPr>
                <w:ilvl w:val="0"/>
                <w:numId w:val="0"/>
              </w:numPr>
              <w:jc w:val="center"/>
              <w:rPr>
                <w:rFonts w:asciiTheme="majorHAnsi" w:hAnsiTheme="majorHAnsi"/>
                <w:sz w:val="22"/>
              </w:rPr>
            </w:pPr>
            <w:r w:rsidRPr="00B4111F">
              <w:rPr>
                <w:rFonts w:asciiTheme="majorHAnsi" w:hAnsiTheme="majorHAnsi"/>
                <w:sz w:val="22"/>
              </w:rPr>
              <w:t>J-3</w:t>
            </w:r>
          </w:p>
        </w:tc>
        <w:tc>
          <w:tcPr>
            <w:tcW w:w="7198" w:type="dxa"/>
            <w:gridSpan w:val="2"/>
            <w:vAlign w:val="center"/>
          </w:tcPr>
          <w:p w14:paraId="5232493B" w14:textId="77777777" w:rsidR="005529AD" w:rsidRPr="00B4111F" w:rsidRDefault="005529AD" w:rsidP="000E7A95">
            <w:pPr>
              <w:pStyle w:val="body10"/>
              <w:spacing w:before="60" w:after="60"/>
              <w:rPr>
                <w:rFonts w:asciiTheme="majorHAnsi" w:hAnsiTheme="majorHAnsi"/>
                <w:sz w:val="22"/>
                <w:szCs w:val="18"/>
              </w:rPr>
            </w:pPr>
            <w:r w:rsidRPr="00B4111F">
              <w:rPr>
                <w:rFonts w:asciiTheme="majorHAnsi" w:hAnsiTheme="majorHAnsi"/>
                <w:sz w:val="22"/>
                <w:szCs w:val="18"/>
              </w:rPr>
              <w:t>Are operators trained?</w:t>
            </w:r>
          </w:p>
        </w:tc>
        <w:sdt>
          <w:sdtPr>
            <w:rPr>
              <w:rFonts w:asciiTheme="majorHAnsi" w:hAnsiTheme="majorHAnsi"/>
            </w:rPr>
            <w:id w:val="-533039558"/>
            <w14:checkbox>
              <w14:checked w14:val="0"/>
              <w14:checkedState w14:val="2612" w14:font="MS Gothic"/>
              <w14:uncheckedState w14:val="2610" w14:font="MS Gothic"/>
            </w14:checkbox>
          </w:sdtPr>
          <w:sdtContent>
            <w:tc>
              <w:tcPr>
                <w:tcW w:w="540" w:type="dxa"/>
                <w:vAlign w:val="center"/>
              </w:tcPr>
              <w:p w14:paraId="6E3030BA"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58497384"/>
            <w14:checkbox>
              <w14:checked w14:val="0"/>
              <w14:checkedState w14:val="2612" w14:font="MS Gothic"/>
              <w14:uncheckedState w14:val="2610" w14:font="MS Gothic"/>
            </w14:checkbox>
          </w:sdtPr>
          <w:sdtContent>
            <w:tc>
              <w:tcPr>
                <w:tcW w:w="538" w:type="dxa"/>
                <w:vAlign w:val="center"/>
              </w:tcPr>
              <w:p w14:paraId="49CA36AC"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27912582"/>
            <w14:checkbox>
              <w14:checked w14:val="0"/>
              <w14:checkedState w14:val="2612" w14:font="MS Gothic"/>
              <w14:uncheckedState w14:val="2610" w14:font="MS Gothic"/>
            </w14:checkbox>
          </w:sdtPr>
          <w:sdtContent>
            <w:tc>
              <w:tcPr>
                <w:tcW w:w="544" w:type="dxa"/>
                <w:vAlign w:val="center"/>
              </w:tcPr>
              <w:p w14:paraId="6DA03BEC"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tr>
      <w:tr w:rsidR="005529AD" w:rsidRPr="00B4111F" w14:paraId="6EA7CF8F" w14:textId="77777777" w:rsidTr="000E7A95">
        <w:trPr>
          <w:trHeight w:val="317"/>
        </w:trPr>
        <w:tc>
          <w:tcPr>
            <w:tcW w:w="810" w:type="dxa"/>
            <w:shd w:val="clear" w:color="auto" w:fill="F2F2F2"/>
            <w:vAlign w:val="center"/>
          </w:tcPr>
          <w:p w14:paraId="0CC886B2" w14:textId="77777777" w:rsidR="005529AD" w:rsidRPr="00B4111F" w:rsidRDefault="005529AD" w:rsidP="000E7A95">
            <w:pPr>
              <w:pStyle w:val="itemnumber"/>
              <w:numPr>
                <w:ilvl w:val="0"/>
                <w:numId w:val="0"/>
              </w:numPr>
              <w:jc w:val="center"/>
              <w:rPr>
                <w:rFonts w:asciiTheme="majorHAnsi" w:hAnsiTheme="majorHAnsi"/>
                <w:sz w:val="22"/>
              </w:rPr>
            </w:pPr>
            <w:r w:rsidRPr="00B4111F">
              <w:rPr>
                <w:rFonts w:asciiTheme="majorHAnsi" w:hAnsiTheme="majorHAnsi"/>
                <w:sz w:val="22"/>
              </w:rPr>
              <w:t>J-4</w:t>
            </w:r>
          </w:p>
        </w:tc>
        <w:tc>
          <w:tcPr>
            <w:tcW w:w="7198" w:type="dxa"/>
            <w:gridSpan w:val="2"/>
            <w:vAlign w:val="center"/>
          </w:tcPr>
          <w:p w14:paraId="03E4047A" w14:textId="77777777" w:rsidR="005529AD" w:rsidRPr="00B4111F" w:rsidRDefault="005529AD" w:rsidP="000E7A95">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10256837"/>
            <w14:checkbox>
              <w14:checked w14:val="0"/>
              <w14:checkedState w14:val="2612" w14:font="MS Gothic"/>
              <w14:uncheckedState w14:val="2610" w14:font="MS Gothic"/>
            </w14:checkbox>
          </w:sdtPr>
          <w:sdtContent>
            <w:tc>
              <w:tcPr>
                <w:tcW w:w="540" w:type="dxa"/>
                <w:vAlign w:val="center"/>
              </w:tcPr>
              <w:p w14:paraId="5D8C7D6E"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8022039"/>
            <w14:checkbox>
              <w14:checked w14:val="0"/>
              <w14:checkedState w14:val="2612" w14:font="MS Gothic"/>
              <w14:uncheckedState w14:val="2610" w14:font="MS Gothic"/>
            </w14:checkbox>
          </w:sdtPr>
          <w:sdtContent>
            <w:tc>
              <w:tcPr>
                <w:tcW w:w="538" w:type="dxa"/>
                <w:vAlign w:val="center"/>
              </w:tcPr>
              <w:p w14:paraId="71B4DF3E"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2053280"/>
            <w14:checkbox>
              <w14:checked w14:val="0"/>
              <w14:checkedState w14:val="2612" w14:font="MS Gothic"/>
              <w14:uncheckedState w14:val="2610" w14:font="MS Gothic"/>
            </w14:checkbox>
          </w:sdtPr>
          <w:sdtContent>
            <w:tc>
              <w:tcPr>
                <w:tcW w:w="544" w:type="dxa"/>
                <w:vAlign w:val="center"/>
              </w:tcPr>
              <w:p w14:paraId="42E53826" w14:textId="77777777" w:rsidR="005529AD" w:rsidRPr="00B4111F" w:rsidRDefault="005529AD" w:rsidP="000E7A95">
                <w:pPr>
                  <w:spacing w:after="0"/>
                  <w:jc w:val="center"/>
                  <w:rPr>
                    <w:rFonts w:asciiTheme="majorHAnsi" w:hAnsiTheme="majorHAnsi"/>
                  </w:rPr>
                </w:pPr>
                <w:r w:rsidRPr="00B4111F">
                  <w:rPr>
                    <w:rFonts w:ascii="MS Gothic" w:eastAsia="MS Gothic" w:hAnsi="MS Gothic" w:hint="eastAsia"/>
                  </w:rPr>
                  <w:t>☐</w:t>
                </w:r>
              </w:p>
            </w:tc>
          </w:sdtContent>
        </w:sdt>
      </w:tr>
      <w:tr w:rsidR="005529AD" w:rsidRPr="00B02DD1" w14:paraId="126E5F3A" w14:textId="77777777" w:rsidTr="000E7A95">
        <w:trPr>
          <w:trHeight w:val="317"/>
        </w:trPr>
        <w:tc>
          <w:tcPr>
            <w:tcW w:w="810" w:type="dxa"/>
            <w:shd w:val="clear" w:color="auto" w:fill="FFFFFF" w:themeFill="background1"/>
          </w:tcPr>
          <w:p w14:paraId="36D2A546" w14:textId="77777777" w:rsidR="005529AD" w:rsidRPr="00B02DD1" w:rsidRDefault="005529AD" w:rsidP="000E7A95">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4A1B3FE0" w14:textId="77777777" w:rsidR="005529AD" w:rsidRPr="00B02DD1" w:rsidRDefault="005529AD" w:rsidP="000E7A95">
            <w:pPr>
              <w:spacing w:after="0"/>
              <w:jc w:val="center"/>
              <w:rPr>
                <w:rFonts w:asciiTheme="majorHAnsi" w:hAnsiTheme="majorHAnsi"/>
                <w:b/>
              </w:rPr>
            </w:pPr>
            <w:r>
              <w:rPr>
                <w:rFonts w:asciiTheme="majorHAnsi" w:hAnsiTheme="majorHAnsi"/>
                <w:b/>
              </w:rPr>
              <w:t xml:space="preserve">Section Site </w:t>
            </w:r>
            <w:r w:rsidRPr="00B02DD1">
              <w:rPr>
                <w:rFonts w:asciiTheme="majorHAnsi" w:hAnsiTheme="majorHAnsi"/>
                <w:b/>
              </w:rPr>
              <w:t>Inspection Notes</w:t>
            </w:r>
            <w:r>
              <w:rPr>
                <w:rFonts w:asciiTheme="majorHAnsi" w:hAnsiTheme="majorHAnsi"/>
                <w:b/>
              </w:rPr>
              <w:t xml:space="preserve"> </w:t>
            </w:r>
          </w:p>
        </w:tc>
      </w:tr>
      <w:tr w:rsidR="005529AD" w:rsidRPr="00176A68" w14:paraId="576FD8B4" w14:textId="77777777" w:rsidTr="000E7A95">
        <w:trPr>
          <w:trHeight w:val="317"/>
        </w:trPr>
        <w:tc>
          <w:tcPr>
            <w:tcW w:w="810" w:type="dxa"/>
            <w:shd w:val="clear" w:color="auto" w:fill="FFFFFF" w:themeFill="background1"/>
          </w:tcPr>
          <w:p w14:paraId="2F47E84C" w14:textId="77777777" w:rsidR="005529AD" w:rsidRPr="005C3C2F" w:rsidRDefault="005529AD"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4A7763C" w14:textId="77777777" w:rsidR="005529AD" w:rsidRPr="005C3C2F" w:rsidRDefault="005529AD" w:rsidP="000E7A95">
            <w:pPr>
              <w:spacing w:before="60" w:after="60"/>
              <w:rPr>
                <w:rFonts w:asciiTheme="majorHAnsi" w:hAnsiTheme="majorHAnsi"/>
                <w:bCs/>
                <w:szCs w:val="20"/>
                <w:lang w:val="en-AU"/>
              </w:rPr>
            </w:pPr>
          </w:p>
        </w:tc>
      </w:tr>
      <w:tr w:rsidR="005529AD" w:rsidRPr="00176A68" w14:paraId="206528B9" w14:textId="77777777" w:rsidTr="000E7A95">
        <w:trPr>
          <w:trHeight w:val="317"/>
        </w:trPr>
        <w:tc>
          <w:tcPr>
            <w:tcW w:w="810" w:type="dxa"/>
            <w:shd w:val="clear" w:color="auto" w:fill="FFFFFF" w:themeFill="background1"/>
          </w:tcPr>
          <w:p w14:paraId="78D9436F" w14:textId="77777777" w:rsidR="005529AD" w:rsidRPr="005C3C2F" w:rsidRDefault="005529AD"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41FCF58E" w14:textId="77777777" w:rsidR="005529AD" w:rsidRPr="005C3C2F" w:rsidRDefault="005529AD" w:rsidP="000E7A95">
            <w:pPr>
              <w:spacing w:before="60" w:after="60"/>
              <w:rPr>
                <w:rFonts w:asciiTheme="majorHAnsi" w:hAnsiTheme="majorHAnsi"/>
                <w:bCs/>
                <w:szCs w:val="20"/>
                <w:lang w:val="en-AU"/>
              </w:rPr>
            </w:pPr>
          </w:p>
        </w:tc>
      </w:tr>
      <w:tr w:rsidR="005529AD" w:rsidRPr="00176A68" w14:paraId="0BED60C4" w14:textId="77777777" w:rsidTr="000E7A95">
        <w:trPr>
          <w:trHeight w:val="317"/>
        </w:trPr>
        <w:tc>
          <w:tcPr>
            <w:tcW w:w="810" w:type="dxa"/>
            <w:shd w:val="clear" w:color="auto" w:fill="FFFFFF" w:themeFill="background1"/>
          </w:tcPr>
          <w:p w14:paraId="63D7F667" w14:textId="77777777" w:rsidR="005529AD" w:rsidRPr="005C3C2F" w:rsidRDefault="005529AD"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F14CC45" w14:textId="77777777" w:rsidR="005529AD" w:rsidRPr="005C3C2F" w:rsidRDefault="005529AD" w:rsidP="000E7A95">
            <w:pPr>
              <w:spacing w:before="60" w:after="60"/>
              <w:rPr>
                <w:rFonts w:asciiTheme="majorHAnsi" w:hAnsiTheme="majorHAnsi"/>
                <w:bCs/>
                <w:szCs w:val="20"/>
                <w:lang w:val="en-AU"/>
              </w:rPr>
            </w:pPr>
          </w:p>
        </w:tc>
      </w:tr>
      <w:tr w:rsidR="005529AD" w:rsidRPr="00176A68" w14:paraId="231C01DE" w14:textId="77777777" w:rsidTr="000E7A95">
        <w:trPr>
          <w:trHeight w:val="317"/>
        </w:trPr>
        <w:tc>
          <w:tcPr>
            <w:tcW w:w="810" w:type="dxa"/>
            <w:shd w:val="clear" w:color="auto" w:fill="FFFFFF" w:themeFill="background1"/>
          </w:tcPr>
          <w:p w14:paraId="2CA5EFAF" w14:textId="77777777" w:rsidR="005529AD" w:rsidRPr="005C3C2F" w:rsidRDefault="005529AD"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4E8D40E" w14:textId="77777777" w:rsidR="005529AD" w:rsidRPr="005C3C2F" w:rsidRDefault="005529AD" w:rsidP="000E7A95">
            <w:pPr>
              <w:spacing w:before="60" w:after="60"/>
              <w:rPr>
                <w:rFonts w:asciiTheme="majorHAnsi" w:hAnsiTheme="majorHAnsi"/>
                <w:bCs/>
                <w:szCs w:val="20"/>
                <w:lang w:val="en-AU"/>
              </w:rPr>
            </w:pPr>
          </w:p>
        </w:tc>
      </w:tr>
      <w:tr w:rsidR="005529AD" w:rsidRPr="00176A68" w14:paraId="4FC55DB9" w14:textId="77777777" w:rsidTr="000E7A95">
        <w:trPr>
          <w:trHeight w:val="317"/>
        </w:trPr>
        <w:tc>
          <w:tcPr>
            <w:tcW w:w="810" w:type="dxa"/>
            <w:shd w:val="clear" w:color="auto" w:fill="FFFFFF" w:themeFill="background1"/>
          </w:tcPr>
          <w:p w14:paraId="048060F8" w14:textId="77777777" w:rsidR="005529AD" w:rsidRPr="005C3C2F" w:rsidRDefault="005529AD"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4C14A9DD" w14:textId="77777777" w:rsidR="005529AD" w:rsidRPr="005C3C2F" w:rsidRDefault="005529AD" w:rsidP="000E7A95">
            <w:pPr>
              <w:spacing w:before="60" w:after="60"/>
              <w:rPr>
                <w:rFonts w:asciiTheme="majorHAnsi" w:hAnsiTheme="majorHAnsi"/>
                <w:bCs/>
                <w:szCs w:val="20"/>
                <w:lang w:val="en-AU"/>
              </w:rPr>
            </w:pPr>
          </w:p>
        </w:tc>
      </w:tr>
    </w:tbl>
    <w:p w14:paraId="32717964" w14:textId="77777777" w:rsidR="005529AD" w:rsidRDefault="005529AD"/>
    <w:p w14:paraId="429A239C" w14:textId="77777777" w:rsidR="00897C81" w:rsidRPr="009E1EDC" w:rsidRDefault="00897C81"/>
    <w:p w14:paraId="181FB7B5" w14:textId="77777777" w:rsidR="00FB254B" w:rsidRPr="00C95BAF" w:rsidRDefault="00FB254B" w:rsidP="00C95BAF">
      <w:pPr>
        <w:rPr>
          <w:vanish/>
          <w:sz w:val="28"/>
          <w:szCs w:val="28"/>
        </w:rPr>
      </w:pPr>
    </w:p>
    <w:sectPr w:rsidR="00FB254B" w:rsidRPr="00C95BAF" w:rsidSect="005802B7">
      <w:headerReference w:type="default" r:id="rId8"/>
      <w:footerReference w:type="default" r:id="rId9"/>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5529AD">
          <w:rPr>
            <w:noProof/>
          </w:rPr>
          <w:t>2</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275F9"/>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9AD"/>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97E8D"/>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639B-2F02-4E74-946A-2802CE6A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Narsih, Teela</cp:lastModifiedBy>
  <cp:revision>2</cp:revision>
  <cp:lastPrinted>2018-09-27T19:18:00Z</cp:lastPrinted>
  <dcterms:created xsi:type="dcterms:W3CDTF">2018-12-05T22:52:00Z</dcterms:created>
  <dcterms:modified xsi:type="dcterms:W3CDTF">2018-12-05T22:52:00Z</dcterms:modified>
  <cp:contentStatus/>
</cp:coreProperties>
</file>